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7" w:rsidRDefault="00F9765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Klasa VII b, Temat: Spadanie swobodne ciał.   3.04.2020r.</w:t>
      </w:r>
    </w:p>
    <w:p w:rsidR="00F97658" w:rsidRDefault="00D875FA" w:rsidP="00D875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w Internecie film z serii Fizyka od podstaw pt. „ Spadek swobodny „.</w:t>
      </w:r>
    </w:p>
    <w:p w:rsidR="00D875FA" w:rsidRDefault="00D875FA" w:rsidP="00D875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notatkę w zeszycie przedmiotowym: </w:t>
      </w:r>
    </w:p>
    <w:p w:rsidR="00D875FA" w:rsidRDefault="00D875FA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1.Spadanie podczas, którego na ciało nie działają żadne inne siły oprócz siły grawitacji, nazywamy </w:t>
      </w:r>
      <w:r>
        <w:rPr>
          <w:b/>
          <w:sz w:val="28"/>
          <w:szCs w:val="28"/>
        </w:rPr>
        <w:t>spadaniem swobodnym</w:t>
      </w:r>
      <w:r>
        <w:rPr>
          <w:sz w:val="28"/>
          <w:szCs w:val="28"/>
        </w:rPr>
        <w:t>.</w:t>
      </w:r>
    </w:p>
    <w:p w:rsidR="00D875FA" w:rsidRDefault="00D875FA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2. Spadające ciało porusza się </w:t>
      </w:r>
      <w:r>
        <w:rPr>
          <w:b/>
          <w:sz w:val="28"/>
          <w:szCs w:val="28"/>
        </w:rPr>
        <w:t>ruchem jednostajnie przyspieszonym</w:t>
      </w:r>
      <w:r>
        <w:rPr>
          <w:sz w:val="28"/>
          <w:szCs w:val="28"/>
        </w:rPr>
        <w:t>.</w:t>
      </w:r>
    </w:p>
    <w:p w:rsidR="00D875FA" w:rsidRDefault="00D875FA" w:rsidP="00D875FA">
      <w:pPr>
        <w:rPr>
          <w:sz w:val="28"/>
          <w:szCs w:val="28"/>
        </w:rPr>
      </w:pPr>
      <w:r>
        <w:rPr>
          <w:sz w:val="28"/>
          <w:szCs w:val="28"/>
        </w:rPr>
        <w:t>3.Wszystkie ciała niezależnie od masy w pobliżu Ziemi spadają z jednakowym przyspieszeniem</w:t>
      </w:r>
      <w:r w:rsidR="00B1430E">
        <w:rPr>
          <w:sz w:val="28"/>
          <w:szCs w:val="28"/>
        </w:rPr>
        <w:t xml:space="preserve"> g=9,81m/s2.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4. Spadanie swobodne może odbywać się wyłącznie w próżni.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    Praca domowa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Oblicz wysokość, z której spada swobodnie upuszczony kamień, jeśli czas jego spadania wynosi 2s. 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Jaka będzie szybkość piłki spadającej swobodnie po czasie 1s, 2s, 3s?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>Skorzystaj ze wzoru : V=g*t</w:t>
      </w:r>
    </w:p>
    <w:p w:rsidR="00B1430E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Rozwiązania umieść w zeszycie przedmiotowym. </w:t>
      </w:r>
    </w:p>
    <w:p w:rsidR="00B1430E" w:rsidRDefault="00B1430E" w:rsidP="00D875FA">
      <w:pPr>
        <w:rPr>
          <w:sz w:val="28"/>
          <w:szCs w:val="28"/>
        </w:rPr>
      </w:pPr>
    </w:p>
    <w:p w:rsidR="00B1430E" w:rsidRDefault="00B1430E" w:rsidP="00D875FA">
      <w:pPr>
        <w:rPr>
          <w:sz w:val="28"/>
          <w:szCs w:val="28"/>
        </w:rPr>
      </w:pPr>
    </w:p>
    <w:p w:rsidR="00B1430E" w:rsidRPr="00D875FA" w:rsidRDefault="00B1430E" w:rsidP="00D875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B1430E" w:rsidRPr="00D875FA" w:rsidSect="0081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13B"/>
    <w:multiLevelType w:val="hybridMultilevel"/>
    <w:tmpl w:val="01987C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58"/>
    <w:rsid w:val="00585DAA"/>
    <w:rsid w:val="00812E17"/>
    <w:rsid w:val="00B1430E"/>
    <w:rsid w:val="00D875FA"/>
    <w:rsid w:val="00F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2</cp:revision>
  <dcterms:created xsi:type="dcterms:W3CDTF">2020-03-24T10:24:00Z</dcterms:created>
  <dcterms:modified xsi:type="dcterms:W3CDTF">2020-03-24T10:24:00Z</dcterms:modified>
</cp:coreProperties>
</file>